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C4" w:rsidRPr="003F549C" w:rsidRDefault="00BB78C4" w:rsidP="00BB78C4">
      <w:pPr>
        <w:spacing w:before="100" w:beforeAutospacing="1" w:after="187" w:line="240" w:lineRule="auto"/>
        <w:ind w:firstLine="393"/>
        <w:jc w:val="center"/>
        <w:rPr>
          <w:rFonts w:ascii="Times New Roman" w:eastAsia="Times New Roman" w:hAnsi="Times New Roman" w:cs="Times New Roman"/>
          <w:b/>
          <w:color w:val="001533"/>
          <w:sz w:val="32"/>
          <w:szCs w:val="32"/>
        </w:rPr>
      </w:pPr>
      <w:r w:rsidRPr="003F549C">
        <w:rPr>
          <w:rFonts w:ascii="Times New Roman" w:eastAsia="Times New Roman" w:hAnsi="Times New Roman" w:cs="Times New Roman"/>
          <w:b/>
          <w:color w:val="001533"/>
          <w:sz w:val="32"/>
          <w:szCs w:val="32"/>
        </w:rPr>
        <w:t xml:space="preserve">План </w:t>
      </w:r>
      <w:proofErr w:type="spellStart"/>
      <w:r w:rsidRPr="003F549C">
        <w:rPr>
          <w:rFonts w:ascii="Times New Roman" w:eastAsia="Times New Roman" w:hAnsi="Times New Roman" w:cs="Times New Roman"/>
          <w:b/>
          <w:color w:val="001533"/>
          <w:sz w:val="32"/>
          <w:szCs w:val="32"/>
        </w:rPr>
        <w:t>заходів</w:t>
      </w:r>
      <w:proofErr w:type="spellEnd"/>
      <w:r w:rsidRPr="003F549C">
        <w:rPr>
          <w:rFonts w:ascii="Times New Roman" w:eastAsia="Times New Roman" w:hAnsi="Times New Roman" w:cs="Times New Roman"/>
          <w:b/>
          <w:color w:val="001533"/>
          <w:sz w:val="32"/>
          <w:szCs w:val="32"/>
        </w:rPr>
        <w:t xml:space="preserve">, </w:t>
      </w:r>
      <w:proofErr w:type="spellStart"/>
      <w:r w:rsidRPr="003F549C">
        <w:rPr>
          <w:rFonts w:ascii="Times New Roman" w:eastAsia="Times New Roman" w:hAnsi="Times New Roman" w:cs="Times New Roman"/>
          <w:b/>
          <w:color w:val="001533"/>
          <w:sz w:val="32"/>
          <w:szCs w:val="32"/>
        </w:rPr>
        <w:t>спрямованих</w:t>
      </w:r>
      <w:proofErr w:type="spellEnd"/>
      <w:r w:rsidRPr="003F549C">
        <w:rPr>
          <w:rFonts w:ascii="Times New Roman" w:eastAsia="Times New Roman" w:hAnsi="Times New Roman" w:cs="Times New Roman"/>
          <w:b/>
          <w:color w:val="001533"/>
          <w:sz w:val="32"/>
          <w:szCs w:val="32"/>
        </w:rPr>
        <w:t xml:space="preserve"> на </w:t>
      </w:r>
      <w:proofErr w:type="spellStart"/>
      <w:r w:rsidRPr="003F549C">
        <w:rPr>
          <w:rFonts w:ascii="Times New Roman" w:eastAsia="Times New Roman" w:hAnsi="Times New Roman" w:cs="Times New Roman"/>
          <w:b/>
          <w:color w:val="001533"/>
          <w:sz w:val="32"/>
          <w:szCs w:val="32"/>
        </w:rPr>
        <w:t>запобігання</w:t>
      </w:r>
      <w:proofErr w:type="spellEnd"/>
      <w:r w:rsidRPr="003F549C">
        <w:rPr>
          <w:rFonts w:ascii="Times New Roman" w:eastAsia="Times New Roman" w:hAnsi="Times New Roman" w:cs="Times New Roman"/>
          <w:b/>
          <w:color w:val="001533"/>
          <w:sz w:val="32"/>
          <w:szCs w:val="32"/>
        </w:rPr>
        <w:t xml:space="preserve"> та </w:t>
      </w:r>
      <w:proofErr w:type="spellStart"/>
      <w:r w:rsidRPr="003F549C">
        <w:rPr>
          <w:rFonts w:ascii="Times New Roman" w:eastAsia="Times New Roman" w:hAnsi="Times New Roman" w:cs="Times New Roman"/>
          <w:b/>
          <w:color w:val="001533"/>
          <w:sz w:val="32"/>
          <w:szCs w:val="32"/>
        </w:rPr>
        <w:t>протидію</w:t>
      </w:r>
      <w:proofErr w:type="spellEnd"/>
      <w:r w:rsidRPr="003F549C">
        <w:rPr>
          <w:rFonts w:ascii="Times New Roman" w:eastAsia="Times New Roman" w:hAnsi="Times New Roman" w:cs="Times New Roman"/>
          <w:b/>
          <w:color w:val="001533"/>
          <w:sz w:val="32"/>
          <w:szCs w:val="32"/>
        </w:rPr>
        <w:t xml:space="preserve"> </w:t>
      </w:r>
      <w:proofErr w:type="spellStart"/>
      <w:proofErr w:type="gramStart"/>
      <w:r w:rsidRPr="003F549C">
        <w:rPr>
          <w:rFonts w:ascii="Times New Roman" w:eastAsia="Times New Roman" w:hAnsi="Times New Roman" w:cs="Times New Roman"/>
          <w:b/>
          <w:color w:val="001533"/>
          <w:sz w:val="32"/>
          <w:szCs w:val="32"/>
        </w:rPr>
        <w:t>бул</w:t>
      </w:r>
      <w:proofErr w:type="gramEnd"/>
      <w:r w:rsidRPr="003F549C">
        <w:rPr>
          <w:rFonts w:ascii="Times New Roman" w:eastAsia="Times New Roman" w:hAnsi="Times New Roman" w:cs="Times New Roman"/>
          <w:b/>
          <w:color w:val="001533"/>
          <w:sz w:val="32"/>
          <w:szCs w:val="32"/>
        </w:rPr>
        <w:t>інгу</w:t>
      </w:r>
      <w:proofErr w:type="spellEnd"/>
      <w:r w:rsidRPr="003F549C">
        <w:rPr>
          <w:rFonts w:ascii="Times New Roman" w:eastAsia="Times New Roman" w:hAnsi="Times New Roman" w:cs="Times New Roman"/>
          <w:b/>
          <w:color w:val="001533"/>
          <w:sz w:val="32"/>
          <w:szCs w:val="32"/>
        </w:rPr>
        <w:t xml:space="preserve"> (</w:t>
      </w:r>
      <w:proofErr w:type="spellStart"/>
      <w:r w:rsidRPr="003F549C">
        <w:rPr>
          <w:rFonts w:ascii="Times New Roman" w:eastAsia="Times New Roman" w:hAnsi="Times New Roman" w:cs="Times New Roman"/>
          <w:b/>
          <w:color w:val="001533"/>
          <w:sz w:val="32"/>
          <w:szCs w:val="32"/>
        </w:rPr>
        <w:t>цькуванню</w:t>
      </w:r>
      <w:proofErr w:type="spellEnd"/>
      <w:r w:rsidRPr="003F549C">
        <w:rPr>
          <w:rFonts w:ascii="Times New Roman" w:eastAsia="Times New Roman" w:hAnsi="Times New Roman" w:cs="Times New Roman"/>
          <w:b/>
          <w:color w:val="001533"/>
          <w:sz w:val="32"/>
          <w:szCs w:val="32"/>
        </w:rPr>
        <w:t>)</w:t>
      </w:r>
    </w:p>
    <w:p w:rsidR="00BB78C4" w:rsidRPr="003F549C" w:rsidRDefault="003F549C" w:rsidP="003F549C">
      <w:pPr>
        <w:spacing w:before="100" w:beforeAutospacing="1" w:after="187" w:line="240" w:lineRule="auto"/>
        <w:ind w:firstLine="393"/>
        <w:jc w:val="center"/>
        <w:rPr>
          <w:rFonts w:ascii="Times New Roman" w:eastAsia="Times New Roman" w:hAnsi="Times New Roman" w:cs="Times New Roman"/>
          <w:b/>
          <w:color w:val="001533"/>
          <w:sz w:val="32"/>
          <w:szCs w:val="32"/>
          <w:lang w:val="uk-UA"/>
        </w:rPr>
      </w:pPr>
      <w:r w:rsidRPr="003F549C">
        <w:rPr>
          <w:rFonts w:ascii="Times New Roman" w:eastAsia="Times New Roman" w:hAnsi="Times New Roman" w:cs="Times New Roman"/>
          <w:b/>
          <w:color w:val="001533"/>
          <w:sz w:val="32"/>
          <w:szCs w:val="32"/>
        </w:rPr>
        <w:t xml:space="preserve">в </w:t>
      </w:r>
      <w:r w:rsidRPr="003F549C">
        <w:rPr>
          <w:rFonts w:ascii="Times New Roman" w:eastAsia="Times New Roman" w:hAnsi="Times New Roman" w:cs="Times New Roman"/>
          <w:b/>
          <w:color w:val="001533"/>
          <w:sz w:val="32"/>
          <w:szCs w:val="32"/>
          <w:lang w:val="uk-UA"/>
        </w:rPr>
        <w:t>К</w:t>
      </w:r>
      <w:r w:rsidR="005C1096">
        <w:rPr>
          <w:rFonts w:ascii="Times New Roman" w:eastAsia="Times New Roman" w:hAnsi="Times New Roman" w:cs="Times New Roman"/>
          <w:b/>
          <w:color w:val="001533"/>
          <w:sz w:val="32"/>
          <w:szCs w:val="32"/>
          <w:lang w:val="uk-UA"/>
        </w:rPr>
        <w:t>Е</w:t>
      </w:r>
      <w:r w:rsidRPr="003F549C">
        <w:rPr>
          <w:rFonts w:ascii="Times New Roman" w:eastAsia="Times New Roman" w:hAnsi="Times New Roman" w:cs="Times New Roman"/>
          <w:b/>
          <w:color w:val="001533"/>
          <w:sz w:val="32"/>
          <w:szCs w:val="32"/>
          <w:lang w:val="uk-UA"/>
        </w:rPr>
        <w:t xml:space="preserve">ДНЗ </w:t>
      </w:r>
      <w:r w:rsidR="005C1096">
        <w:rPr>
          <w:rFonts w:ascii="Times New Roman" w:eastAsia="Times New Roman" w:hAnsi="Times New Roman" w:cs="Times New Roman"/>
          <w:b/>
          <w:color w:val="001533"/>
          <w:sz w:val="32"/>
          <w:szCs w:val="32"/>
        </w:rPr>
        <w:t>№</w:t>
      </w:r>
      <w:r w:rsidR="005C1096">
        <w:rPr>
          <w:rFonts w:ascii="Times New Roman" w:eastAsia="Times New Roman" w:hAnsi="Times New Roman" w:cs="Times New Roman"/>
          <w:b/>
          <w:color w:val="001533"/>
          <w:sz w:val="32"/>
          <w:szCs w:val="32"/>
          <w:lang w:val="uk-UA"/>
        </w:rPr>
        <w:t>53</w:t>
      </w:r>
      <w:r w:rsidRPr="003F549C">
        <w:rPr>
          <w:rFonts w:ascii="Times New Roman" w:eastAsia="Times New Roman" w:hAnsi="Times New Roman" w:cs="Times New Roman"/>
          <w:b/>
          <w:color w:val="001533"/>
          <w:sz w:val="32"/>
          <w:szCs w:val="32"/>
        </w:rPr>
        <w:t xml:space="preserve"> "</w:t>
      </w:r>
      <w:bookmarkStart w:id="0" w:name="_GoBack"/>
      <w:bookmarkEnd w:id="0"/>
      <w:r w:rsidR="005C1096">
        <w:rPr>
          <w:rFonts w:ascii="Times New Roman" w:eastAsia="Times New Roman" w:hAnsi="Times New Roman" w:cs="Times New Roman"/>
          <w:b/>
          <w:color w:val="001533"/>
          <w:sz w:val="32"/>
          <w:szCs w:val="32"/>
          <w:lang w:val="uk-UA"/>
        </w:rPr>
        <w:t xml:space="preserve">Золотий </w:t>
      </w:r>
      <w:proofErr w:type="gramStart"/>
      <w:r w:rsidR="005C1096">
        <w:rPr>
          <w:rFonts w:ascii="Times New Roman" w:eastAsia="Times New Roman" w:hAnsi="Times New Roman" w:cs="Times New Roman"/>
          <w:b/>
          <w:color w:val="001533"/>
          <w:sz w:val="32"/>
          <w:szCs w:val="32"/>
          <w:lang w:val="uk-UA"/>
        </w:rPr>
        <w:t>п</w:t>
      </w:r>
      <w:proofErr w:type="gramEnd"/>
      <w:r w:rsidR="005C1096">
        <w:rPr>
          <w:rFonts w:ascii="Times New Roman" w:eastAsia="Times New Roman" w:hAnsi="Times New Roman" w:cs="Times New Roman"/>
          <w:b/>
          <w:color w:val="001533"/>
          <w:sz w:val="32"/>
          <w:szCs w:val="32"/>
          <w:lang w:val="uk-UA"/>
        </w:rPr>
        <w:t>івник</w:t>
      </w:r>
      <w:r w:rsidR="00BB78C4" w:rsidRPr="003F549C">
        <w:rPr>
          <w:rFonts w:ascii="Times New Roman" w:eastAsia="Times New Roman" w:hAnsi="Times New Roman" w:cs="Times New Roman"/>
          <w:b/>
          <w:color w:val="001533"/>
          <w:sz w:val="32"/>
          <w:szCs w:val="32"/>
        </w:rPr>
        <w:t>"   на 2020/2021 н.р.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5161"/>
        <w:gridCol w:w="1596"/>
        <w:gridCol w:w="2039"/>
      </w:tblGrid>
      <w:tr w:rsidR="00BB78C4" w:rsidRPr="003F549C" w:rsidTr="003F549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49C" w:rsidRDefault="003F549C" w:rsidP="003F549C">
            <w:pPr>
              <w:spacing w:before="100" w:beforeAutospacing="1" w:after="187" w:line="240" w:lineRule="auto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№</w:t>
            </w:r>
          </w:p>
          <w:p w:rsidR="00BB78C4" w:rsidRPr="003F549C" w:rsidRDefault="00BB78C4" w:rsidP="003F549C">
            <w:pPr>
              <w:spacing w:before="100" w:beforeAutospacing="1" w:after="187" w:line="240" w:lineRule="auto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з/</w:t>
            </w:r>
            <w:proofErr w:type="gram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firstLine="393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Заходи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84" w:firstLine="309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Термін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r w:rsid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Відповідальний</w:t>
            </w:r>
            <w:proofErr w:type="spellEnd"/>
          </w:p>
        </w:tc>
      </w:tr>
      <w:tr w:rsidR="00BB78C4" w:rsidRPr="003F549C" w:rsidTr="003F549C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i/>
                <w:iCs/>
                <w:color w:val="001533"/>
                <w:sz w:val="28"/>
                <w:szCs w:val="28"/>
              </w:rPr>
              <w:t>Нормативно-правове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i/>
                <w:iCs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i/>
                <w:iCs/>
                <w:color w:val="001533"/>
                <w:sz w:val="28"/>
                <w:szCs w:val="28"/>
              </w:rPr>
              <w:t>забезпечення</w:t>
            </w:r>
            <w:proofErr w:type="spellEnd"/>
          </w:p>
        </w:tc>
      </w:tr>
      <w:tr w:rsidR="00BB78C4" w:rsidRPr="003F549C" w:rsidTr="003F549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1</w:t>
            </w:r>
          </w:p>
        </w:tc>
        <w:tc>
          <w:tcPr>
            <w:tcW w:w="5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292" w:right="190" w:firstLine="164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Створення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 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нормативно-правової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бази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 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щодо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 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забезпечення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 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запобігання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та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протидії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бул</w:t>
            </w:r>
            <w:proofErr w:type="gram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інгу</w:t>
            </w:r>
            <w:proofErr w:type="spellEnd"/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Упродовж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року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Завідувач</w:t>
            </w:r>
            <w:proofErr w:type="spellEnd"/>
          </w:p>
          <w:p w:rsidR="003F549C" w:rsidRPr="003F549C" w:rsidRDefault="003F549C" w:rsidP="003F549C">
            <w:pPr>
              <w:spacing w:before="100" w:beforeAutospacing="1" w:after="187" w:line="240" w:lineRule="auto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/>
              </w:rPr>
            </w:pPr>
          </w:p>
        </w:tc>
      </w:tr>
      <w:tr w:rsidR="00BB78C4" w:rsidRPr="003F549C" w:rsidTr="003F549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2</w:t>
            </w:r>
          </w:p>
        </w:tc>
        <w:tc>
          <w:tcPr>
            <w:tcW w:w="5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292" w:right="190" w:firstLine="164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Обробка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матеріалів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«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Скриньки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довіри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» для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батьків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,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педагогів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,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розгляд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на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засіданнях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педагогічних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рад,   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оновлення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інформації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на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веб-сайті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закладу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з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проблеми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запобігання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та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протидію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бул</w:t>
            </w:r>
            <w:proofErr w:type="gram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інгу</w:t>
            </w:r>
            <w:proofErr w:type="spellEnd"/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4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тиждень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Вихователь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– методист</w:t>
            </w:r>
          </w:p>
          <w:p w:rsidR="00BB78C4" w:rsidRPr="003F549C" w:rsidRDefault="003F549C" w:rsidP="003F549C">
            <w:pPr>
              <w:spacing w:before="100" w:beforeAutospacing="1" w:after="187" w:line="240" w:lineRule="auto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  <w:lang w:val="uk-UA"/>
              </w:rPr>
              <w:t>.</w:t>
            </w:r>
          </w:p>
        </w:tc>
      </w:tr>
      <w:tr w:rsidR="00BB78C4" w:rsidRPr="003F549C" w:rsidTr="003F549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3</w:t>
            </w:r>
          </w:p>
        </w:tc>
        <w:tc>
          <w:tcPr>
            <w:tcW w:w="5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292" w:right="190" w:firstLine="164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Невідкладне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інформування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,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уразі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виявлення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випадку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бул</w:t>
            </w:r>
            <w:proofErr w:type="gram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інгу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,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відповідних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органів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,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визначених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Законом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України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від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18.12.2018 № 2657-VIII«Про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внесення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змін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до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деяких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законодавчих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актів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України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щодо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протидії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булінгу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(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цькуванню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)»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gram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У</w:t>
            </w:r>
            <w:proofErr w:type="gram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разі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виявлення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випадку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Завідувач</w:t>
            </w:r>
            <w:proofErr w:type="spellEnd"/>
          </w:p>
        </w:tc>
      </w:tr>
      <w:tr w:rsidR="00BB78C4" w:rsidRPr="003F549C" w:rsidTr="003F549C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 w:right="190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r w:rsidRPr="003F549C">
              <w:rPr>
                <w:rFonts w:ascii="Times New Roman" w:eastAsia="Times New Roman" w:hAnsi="Times New Roman" w:cs="Times New Roman"/>
                <w:i/>
                <w:iCs/>
                <w:color w:val="001533"/>
                <w:sz w:val="28"/>
                <w:szCs w:val="28"/>
              </w:rPr>
              <w:t xml:space="preserve">Робота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i/>
                <w:iCs/>
                <w:color w:val="001533"/>
                <w:sz w:val="28"/>
                <w:szCs w:val="28"/>
              </w:rPr>
              <w:t>з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i/>
                <w:iCs/>
                <w:color w:val="001533"/>
                <w:sz w:val="28"/>
                <w:szCs w:val="28"/>
              </w:rPr>
              <w:t xml:space="preserve"> педагогами та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i/>
                <w:iCs/>
                <w:color w:val="001533"/>
                <w:sz w:val="28"/>
                <w:szCs w:val="28"/>
              </w:rPr>
              <w:t>колективом</w:t>
            </w:r>
            <w:proofErr w:type="spellEnd"/>
          </w:p>
        </w:tc>
      </w:tr>
      <w:tr w:rsidR="00BB78C4" w:rsidRPr="003F549C" w:rsidTr="003F549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4</w:t>
            </w:r>
          </w:p>
        </w:tc>
        <w:tc>
          <w:tcPr>
            <w:tcW w:w="5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292" w:right="190" w:firstLine="164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Круглий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ст</w:t>
            </w:r>
            <w:proofErr w:type="gram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іл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з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елементами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тренінгу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: «Проблема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насильства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над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дітьми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дошкільного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віку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»</w:t>
            </w:r>
          </w:p>
          <w:p w:rsidR="00BB78C4" w:rsidRPr="003F549C" w:rsidRDefault="00BB78C4" w:rsidP="003F549C">
            <w:pPr>
              <w:spacing w:before="100" w:beforeAutospacing="1" w:after="187" w:line="240" w:lineRule="auto"/>
              <w:ind w:left="292" w:right="190" w:firstLine="164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Обговорення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мультфільму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«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Вірте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у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любов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,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вірте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Р</w:t>
            </w:r>
            <w:proofErr w:type="gram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іздво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»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вересень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Вихователь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gram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-м</w:t>
            </w:r>
            <w:proofErr w:type="gram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етодист</w:t>
            </w:r>
          </w:p>
        </w:tc>
      </w:tr>
      <w:tr w:rsidR="00BB78C4" w:rsidRPr="003F549C" w:rsidTr="003F549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5</w:t>
            </w:r>
          </w:p>
        </w:tc>
        <w:tc>
          <w:tcPr>
            <w:tcW w:w="5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292" w:right="190" w:firstLine="164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Симпозіум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: “У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нашій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групі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особливі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діти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”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жовтень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Вихователь-методист</w:t>
            </w:r>
            <w:proofErr w:type="spellEnd"/>
          </w:p>
        </w:tc>
      </w:tr>
      <w:tr w:rsidR="00BB78C4" w:rsidRPr="003F549C" w:rsidTr="003F549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6</w:t>
            </w:r>
          </w:p>
        </w:tc>
        <w:tc>
          <w:tcPr>
            <w:tcW w:w="5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292" w:right="190" w:firstLine="164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Психологічна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вітальня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“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Майстерня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успіху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”: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взаємодія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вихователя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з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агресивними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дітьми</w:t>
            </w:r>
            <w:proofErr w:type="spellEnd"/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грудень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Вихователь-методист</w:t>
            </w:r>
            <w:proofErr w:type="spellEnd"/>
          </w:p>
        </w:tc>
      </w:tr>
      <w:tr w:rsidR="00BB78C4" w:rsidRPr="003F549C" w:rsidTr="003F549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7</w:t>
            </w:r>
          </w:p>
        </w:tc>
        <w:tc>
          <w:tcPr>
            <w:tcW w:w="5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292" w:right="190" w:firstLine="164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Консультація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: «Як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розв’язати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конфліктну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ситуацію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між</w:t>
            </w:r>
            <w:proofErr w:type="spellEnd"/>
            <w:proofErr w:type="gram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дітьми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»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січень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Вихователі</w:t>
            </w:r>
            <w:proofErr w:type="spellEnd"/>
          </w:p>
        </w:tc>
      </w:tr>
      <w:tr w:rsidR="00BB78C4" w:rsidRPr="003F549C" w:rsidTr="003F549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lastRenderedPageBreak/>
              <w:t>8</w:t>
            </w:r>
          </w:p>
        </w:tc>
        <w:tc>
          <w:tcPr>
            <w:tcW w:w="5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292" w:right="190" w:firstLine="164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Консультація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: “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Попередження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насильства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gram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</w:t>
            </w:r>
            <w:proofErr w:type="gram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сім’ї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”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березень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Вихователі</w:t>
            </w:r>
            <w:proofErr w:type="spellEnd"/>
          </w:p>
        </w:tc>
      </w:tr>
      <w:tr w:rsidR="00BB78C4" w:rsidRPr="003F549C" w:rsidTr="003F549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9</w:t>
            </w:r>
          </w:p>
        </w:tc>
        <w:tc>
          <w:tcPr>
            <w:tcW w:w="5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292" w:right="190" w:firstLine="164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Вивчення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психологічного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клімату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gram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</w:t>
            </w:r>
            <w:proofErr w:type="gram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педагогічному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колективі</w:t>
            </w:r>
            <w:proofErr w:type="spellEnd"/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квітень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Вихователь-методист</w:t>
            </w:r>
            <w:proofErr w:type="spellEnd"/>
          </w:p>
        </w:tc>
      </w:tr>
      <w:tr w:rsidR="00BB78C4" w:rsidRPr="003F549C" w:rsidTr="003F549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10</w:t>
            </w:r>
          </w:p>
          <w:p w:rsidR="00BB78C4" w:rsidRPr="003F549C" w:rsidRDefault="00BB78C4" w:rsidP="003F549C">
            <w:pPr>
              <w:spacing w:before="100" w:beforeAutospacing="1" w:after="187" w:line="240" w:lineRule="auto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292" w:right="190" w:firstLine="164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Тематичний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брифінг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з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переглядом та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обговоренням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відео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сюжеті</w:t>
            </w:r>
            <w:proofErr w:type="gram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</w:t>
            </w:r>
            <w:proofErr w:type="spellEnd"/>
            <w:proofErr w:type="gram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gram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для</w:t>
            </w:r>
            <w:proofErr w:type="gram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педагогів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 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щодо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ненасильницьких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методів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поведінки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та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виховання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,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вирішення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конфліктів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,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управління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власними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емоціями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та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подолання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стресу</w:t>
            </w:r>
            <w:proofErr w:type="spellEnd"/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квітень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Вихователь-методист</w:t>
            </w:r>
            <w:proofErr w:type="spellEnd"/>
          </w:p>
        </w:tc>
      </w:tr>
      <w:tr w:rsidR="00BB78C4" w:rsidRPr="003F549C" w:rsidTr="003F549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11</w:t>
            </w:r>
          </w:p>
        </w:tc>
        <w:tc>
          <w:tcPr>
            <w:tcW w:w="5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292" w:right="190" w:firstLine="164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Організація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і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проведення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освітньо-правового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тижня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, конкурсу  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плакатів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gram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</w:t>
            </w:r>
            <w:proofErr w:type="gram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межах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освітньо-правового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 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тижня</w:t>
            </w:r>
            <w:proofErr w:type="spellEnd"/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грудень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Вихователь-методист</w:t>
            </w:r>
            <w:proofErr w:type="spellEnd"/>
          </w:p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</w:p>
        </w:tc>
      </w:tr>
      <w:tr w:rsidR="00BB78C4" w:rsidRPr="003F549C" w:rsidTr="003F549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12</w:t>
            </w:r>
          </w:p>
        </w:tc>
        <w:tc>
          <w:tcPr>
            <w:tcW w:w="5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292" w:right="190" w:firstLine="164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Інформаційно-просвітницькі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заходи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з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учасниками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освітнього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процесу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з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питань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запобігання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і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протидії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бул</w:t>
            </w:r>
            <w:proofErr w:type="gram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інгу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у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координації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із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службами у справах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дітей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,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підрозділами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органів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Національної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поліції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України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,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громадськими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організаціями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тощо</w:t>
            </w:r>
            <w:proofErr w:type="spellEnd"/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січень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Завідувач</w:t>
            </w:r>
            <w:proofErr w:type="spellEnd"/>
          </w:p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Вихователь-методист</w:t>
            </w:r>
            <w:proofErr w:type="spellEnd"/>
          </w:p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</w:p>
        </w:tc>
      </w:tr>
      <w:tr w:rsidR="00BB78C4" w:rsidRPr="003F549C" w:rsidTr="003F549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13</w:t>
            </w:r>
          </w:p>
        </w:tc>
        <w:tc>
          <w:tcPr>
            <w:tcW w:w="5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292" w:right="190" w:firstLine="164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Психологічні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соц</w:t>
            </w:r>
            <w:proofErr w:type="gram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іально-психологічні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дослідження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за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запитами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адміністрації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,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педагогів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,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працівників</w:t>
            </w:r>
            <w:proofErr w:type="spellEnd"/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За запитом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Вихователь-методист</w:t>
            </w:r>
            <w:proofErr w:type="spellEnd"/>
          </w:p>
        </w:tc>
      </w:tr>
      <w:tr w:rsidR="00BB78C4" w:rsidRPr="003F549C" w:rsidTr="003F549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14</w:t>
            </w:r>
          </w:p>
        </w:tc>
        <w:tc>
          <w:tcPr>
            <w:tcW w:w="5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292" w:right="190" w:firstLine="164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Організація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роботи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творчої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майстерні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педагогів</w:t>
            </w:r>
            <w:proofErr w:type="spellEnd"/>
            <w:proofErr w:type="gram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щомісячно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Вихователь-методист</w:t>
            </w:r>
            <w:proofErr w:type="spellEnd"/>
          </w:p>
        </w:tc>
      </w:tr>
      <w:tr w:rsidR="00BB78C4" w:rsidRPr="003F549C" w:rsidTr="003F549C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 w:right="190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r w:rsidRPr="003F549C">
              <w:rPr>
                <w:rFonts w:ascii="Times New Roman" w:eastAsia="Times New Roman" w:hAnsi="Times New Roman" w:cs="Times New Roman"/>
                <w:i/>
                <w:iCs/>
                <w:color w:val="001533"/>
                <w:sz w:val="28"/>
                <w:szCs w:val="28"/>
              </w:rPr>
              <w:t xml:space="preserve">Робота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i/>
                <w:iCs/>
                <w:color w:val="001533"/>
                <w:sz w:val="28"/>
                <w:szCs w:val="28"/>
              </w:rPr>
              <w:t>з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i/>
                <w:iCs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i/>
                <w:iCs/>
                <w:color w:val="001533"/>
                <w:sz w:val="28"/>
                <w:szCs w:val="28"/>
              </w:rPr>
              <w:t>дітьми</w:t>
            </w:r>
            <w:proofErr w:type="spellEnd"/>
          </w:p>
        </w:tc>
      </w:tr>
      <w:tr w:rsidR="00BB78C4" w:rsidRPr="003F549C" w:rsidTr="003F549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15</w:t>
            </w:r>
          </w:p>
        </w:tc>
        <w:tc>
          <w:tcPr>
            <w:tcW w:w="5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292" w:right="190" w:firstLine="164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Психологічне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вивчення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дітей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«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групи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ризику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»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Грудень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Вихователь-методист</w:t>
            </w:r>
            <w:proofErr w:type="spellEnd"/>
          </w:p>
        </w:tc>
      </w:tr>
      <w:tr w:rsidR="00BB78C4" w:rsidRPr="003F549C" w:rsidTr="003F549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16</w:t>
            </w:r>
          </w:p>
        </w:tc>
        <w:tc>
          <w:tcPr>
            <w:tcW w:w="5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292" w:right="190" w:firstLine="164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Бесіда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«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Мої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права та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обов’язки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»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грудень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Педагоги</w:t>
            </w:r>
          </w:p>
        </w:tc>
      </w:tr>
      <w:tr w:rsidR="00BB78C4" w:rsidRPr="003F549C" w:rsidTr="003F549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17</w:t>
            </w:r>
          </w:p>
        </w:tc>
        <w:tc>
          <w:tcPr>
            <w:tcW w:w="5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292" w:right="190" w:firstLine="164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Організація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та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проведення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занять та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бесід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,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що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формують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у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дітей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уявлення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про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толерантність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по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відношенню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р</w:t>
            </w:r>
            <w:proofErr w:type="gram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ізних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людей,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справедливість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,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порядність</w:t>
            </w:r>
            <w:proofErr w:type="spellEnd"/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грудень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Педагоги</w:t>
            </w:r>
          </w:p>
        </w:tc>
      </w:tr>
      <w:tr w:rsidR="00BB78C4" w:rsidRPr="003F549C" w:rsidTr="003F549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18</w:t>
            </w:r>
          </w:p>
        </w:tc>
        <w:tc>
          <w:tcPr>
            <w:tcW w:w="5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292" w:right="190" w:firstLine="164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Корекційно-розвивальне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заняття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з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дітьми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старших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груп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“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Подорож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до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lastRenderedPageBreak/>
              <w:t>країни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дружби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”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lastRenderedPageBreak/>
              <w:t>лютий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Вихователі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lastRenderedPageBreak/>
              <w:t xml:space="preserve">старших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груп</w:t>
            </w:r>
            <w:proofErr w:type="spellEnd"/>
          </w:p>
        </w:tc>
      </w:tr>
      <w:tr w:rsidR="00BB78C4" w:rsidRPr="003F549C" w:rsidTr="003F549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lastRenderedPageBreak/>
              <w:t>19</w:t>
            </w:r>
          </w:p>
        </w:tc>
        <w:tc>
          <w:tcPr>
            <w:tcW w:w="5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292" w:right="190" w:firstLine="164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Перегляд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мультфільму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«Жив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собі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чорний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кі</w:t>
            </w:r>
            <w:proofErr w:type="gram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т</w:t>
            </w:r>
            <w:proofErr w:type="spellEnd"/>
            <w:proofErr w:type="gram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»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січень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Педагоги</w:t>
            </w:r>
          </w:p>
        </w:tc>
      </w:tr>
      <w:tr w:rsidR="00BB78C4" w:rsidRPr="003F549C" w:rsidTr="003F549C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 w:right="190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r w:rsidRPr="003F549C">
              <w:rPr>
                <w:rFonts w:ascii="Times New Roman" w:eastAsia="Times New Roman" w:hAnsi="Times New Roman" w:cs="Times New Roman"/>
                <w:i/>
                <w:iCs/>
                <w:color w:val="001533"/>
                <w:sz w:val="28"/>
                <w:szCs w:val="28"/>
              </w:rPr>
              <w:t>Робота з батьками</w:t>
            </w:r>
          </w:p>
        </w:tc>
      </w:tr>
      <w:tr w:rsidR="00BB78C4" w:rsidRPr="003F549C" w:rsidTr="003F549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20</w:t>
            </w:r>
          </w:p>
        </w:tc>
        <w:tc>
          <w:tcPr>
            <w:tcW w:w="5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292" w:right="190" w:firstLine="164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Активізувати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просвітницьку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роботу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з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питань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правової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освіти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серед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родин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вихованці</w:t>
            </w:r>
            <w:proofErr w:type="gram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Протягом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року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Педагоги</w:t>
            </w:r>
          </w:p>
        </w:tc>
      </w:tr>
      <w:tr w:rsidR="00BB78C4" w:rsidRPr="003F549C" w:rsidTr="003F549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21</w:t>
            </w:r>
          </w:p>
        </w:tc>
        <w:tc>
          <w:tcPr>
            <w:tcW w:w="5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292" w:right="190" w:firstLine="164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Забезпечити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консультативну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допомогу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батькам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з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питань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соц</w:t>
            </w:r>
            <w:proofErr w:type="gram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іально-правового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захисту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дошкільників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(за потребою)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Протягом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року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вихователь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– методист, педагоги</w:t>
            </w:r>
          </w:p>
        </w:tc>
      </w:tr>
      <w:tr w:rsidR="00BB78C4" w:rsidRPr="003F549C" w:rsidTr="003F549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22</w:t>
            </w:r>
          </w:p>
        </w:tc>
        <w:tc>
          <w:tcPr>
            <w:tcW w:w="5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292" w:right="190" w:firstLine="164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Розміщення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нормативно-правових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документів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,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телефоні</w:t>
            </w:r>
            <w:proofErr w:type="gram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дов</w:t>
            </w:r>
            <w:proofErr w:type="gram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іри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на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інформаційних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стендах та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веб-сайті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ЗДО для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ознайомлення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батьківської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громадськості</w:t>
            </w:r>
            <w:proofErr w:type="spellEnd"/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вересень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Громадський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інспектор</w:t>
            </w:r>
            <w:proofErr w:type="spellEnd"/>
          </w:p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</w:p>
        </w:tc>
      </w:tr>
      <w:tr w:rsidR="00BB78C4" w:rsidRPr="003F549C" w:rsidTr="003F549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23</w:t>
            </w:r>
          </w:p>
        </w:tc>
        <w:tc>
          <w:tcPr>
            <w:tcW w:w="5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292" w:right="190" w:firstLine="164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Інформаційний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буклет «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Ні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–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агресії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!» (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інформаційні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куточки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груп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)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вересень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Педагоги</w:t>
            </w:r>
          </w:p>
        </w:tc>
      </w:tr>
      <w:tr w:rsidR="00BB78C4" w:rsidRPr="003F549C" w:rsidTr="003F549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24</w:t>
            </w:r>
          </w:p>
        </w:tc>
        <w:tc>
          <w:tcPr>
            <w:tcW w:w="5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292" w:right="190" w:firstLine="164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Психологічна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консультація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“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Протидія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цькуванню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в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дитячому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колективі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”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листопад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Вихователь-методист</w:t>
            </w:r>
            <w:proofErr w:type="spellEnd"/>
          </w:p>
        </w:tc>
      </w:tr>
      <w:tr w:rsidR="00BB78C4" w:rsidRPr="003F549C" w:rsidTr="003F549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25</w:t>
            </w:r>
          </w:p>
        </w:tc>
        <w:tc>
          <w:tcPr>
            <w:tcW w:w="5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292" w:right="190" w:firstLine="164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Практикум для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батьків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“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Вправи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спрямовані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на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розрядку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гніву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та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агресії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у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дитини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”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лютий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Вихователь-методист</w:t>
            </w:r>
            <w:proofErr w:type="spellEnd"/>
          </w:p>
        </w:tc>
      </w:tr>
      <w:tr w:rsidR="00BB78C4" w:rsidRPr="003F549C" w:rsidTr="003F549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26</w:t>
            </w:r>
          </w:p>
        </w:tc>
        <w:tc>
          <w:tcPr>
            <w:tcW w:w="5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292" w:right="190" w:firstLine="164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Круглий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ст</w:t>
            </w:r>
            <w:proofErr w:type="gram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іл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: «Ось так ми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живемо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.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Обговорення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інклюзивних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цінностей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та </w:t>
            </w:r>
            <w:proofErr w:type="gram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толерантного</w:t>
            </w:r>
            <w:proofErr w:type="gram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відношення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»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січень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Вихователь-методист</w:t>
            </w:r>
            <w:proofErr w:type="spellEnd"/>
          </w:p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Вихователі</w:t>
            </w:r>
            <w:proofErr w:type="spellEnd"/>
          </w:p>
        </w:tc>
      </w:tr>
      <w:tr w:rsidR="00BB78C4" w:rsidRPr="003F549C" w:rsidTr="003F549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27</w:t>
            </w:r>
          </w:p>
        </w:tc>
        <w:tc>
          <w:tcPr>
            <w:tcW w:w="5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292" w:right="190" w:firstLine="164"/>
              <w:jc w:val="both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Перегляд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мультфільму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 xml:space="preserve"> «Про </w:t>
            </w: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пташок</w:t>
            </w:r>
            <w:proofErr w:type="spellEnd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»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proofErr w:type="spellStart"/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березень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C4" w:rsidRPr="003F549C" w:rsidRDefault="00BB78C4" w:rsidP="003F549C">
            <w:pPr>
              <w:spacing w:before="100" w:beforeAutospacing="1" w:after="187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</w:pPr>
            <w:r w:rsidRPr="003F549C">
              <w:rPr>
                <w:rFonts w:ascii="Times New Roman" w:eastAsia="Times New Roman" w:hAnsi="Times New Roman" w:cs="Times New Roman"/>
                <w:color w:val="001533"/>
                <w:sz w:val="28"/>
                <w:szCs w:val="28"/>
              </w:rPr>
              <w:t>Педагоги</w:t>
            </w:r>
          </w:p>
        </w:tc>
      </w:tr>
    </w:tbl>
    <w:p w:rsidR="004F7D09" w:rsidRDefault="004F7D09"/>
    <w:sectPr w:rsidR="004F7D09" w:rsidSect="001E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B78C4"/>
    <w:rsid w:val="001E5E2A"/>
    <w:rsid w:val="003F549C"/>
    <w:rsid w:val="004F7D09"/>
    <w:rsid w:val="005C1096"/>
    <w:rsid w:val="00BB78C4"/>
    <w:rsid w:val="00CF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B78C4"/>
    <w:rPr>
      <w:i/>
      <w:iCs/>
    </w:rPr>
  </w:style>
  <w:style w:type="paragraph" w:customStyle="1" w:styleId="center">
    <w:name w:val="center"/>
    <w:basedOn w:val="a"/>
    <w:rsid w:val="00BB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563</Words>
  <Characters>3210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Лучинская</cp:lastModifiedBy>
  <cp:revision>6</cp:revision>
  <dcterms:created xsi:type="dcterms:W3CDTF">2020-10-22T18:10:00Z</dcterms:created>
  <dcterms:modified xsi:type="dcterms:W3CDTF">2020-11-04T14:46:00Z</dcterms:modified>
</cp:coreProperties>
</file>